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08" w:rsidRDefault="00B20E08" w:rsidP="00B20E08">
      <w:pPr>
        <w:numPr>
          <w:ilvl w:val="0"/>
          <w:numId w:val="1"/>
        </w:numPr>
        <w:spacing w:before="100" w:beforeAutospacing="1" w:after="100" w:afterAutospacing="1"/>
        <w:rPr>
          <w:rFonts w:ascii="Helvetica Neue" w:eastAsia="Times New Roman" w:hAnsi="Helvetica Neue" w:cs="Times New Roman"/>
          <w:color w:val="000000"/>
          <w:sz w:val="21"/>
          <w:szCs w:val="21"/>
          <w:lang w:eastAsia="en-US"/>
        </w:rPr>
      </w:pPr>
      <w:proofErr w:type="gramStart"/>
      <w:r w:rsidRPr="00B20E08">
        <w:rPr>
          <w:rFonts w:ascii="Helvetica Neue" w:eastAsia="Times New Roman" w:hAnsi="Helvetica Neue" w:cs="Times New Roman"/>
          <w:color w:val="000000"/>
          <w:sz w:val="21"/>
          <w:szCs w:val="21"/>
          <w:lang w:eastAsia="en-US"/>
        </w:rPr>
        <w:t>how</w:t>
      </w:r>
      <w:proofErr w:type="gramEnd"/>
      <w:r w:rsidRPr="00B20E08">
        <w:rPr>
          <w:rFonts w:ascii="Helvetica Neue" w:eastAsia="Times New Roman" w:hAnsi="Helvetica Neue" w:cs="Times New Roman"/>
          <w:color w:val="000000"/>
          <w:sz w:val="21"/>
          <w:szCs w:val="21"/>
          <w:lang w:eastAsia="en-US"/>
        </w:rPr>
        <w:t xml:space="preserve"> your "wish" connects to core curriculum</w:t>
      </w:r>
    </w:p>
    <w:p w:rsidR="00B20E08" w:rsidRPr="00B20E08" w:rsidRDefault="00B20E08" w:rsidP="00B20E08">
      <w:pPr>
        <w:spacing w:before="100" w:beforeAutospacing="1" w:after="100" w:afterAutospacing="1"/>
        <w:ind w:left="720"/>
        <w:rPr>
          <w:rFonts w:ascii="Helvetica Neue" w:eastAsia="Times New Roman" w:hAnsi="Helvetica Neue" w:cs="Times New Roman"/>
          <w:color w:val="000000"/>
          <w:sz w:val="21"/>
          <w:szCs w:val="21"/>
          <w:lang w:eastAsia="en-US"/>
        </w:rPr>
      </w:pPr>
      <w:r>
        <w:rPr>
          <w:rFonts w:ascii="Helvetica Neue" w:eastAsia="Times New Roman" w:hAnsi="Helvetica Neue" w:cs="Times New Roman"/>
          <w:color w:val="000000"/>
          <w:sz w:val="21"/>
          <w:szCs w:val="21"/>
          <w:lang w:eastAsia="en-US"/>
        </w:rPr>
        <w:t>My wish relates to assessment, which is an integral part of any curriculum area.  Especially because I teach Kindergarten and we have ½ the time that everyone else has, I am always</w:t>
      </w:r>
      <w:r w:rsidR="00A93A87">
        <w:rPr>
          <w:rFonts w:ascii="Helvetica Neue" w:eastAsia="Times New Roman" w:hAnsi="Helvetica Neue" w:cs="Times New Roman"/>
          <w:color w:val="000000"/>
          <w:sz w:val="21"/>
          <w:szCs w:val="21"/>
          <w:lang w:eastAsia="en-US"/>
        </w:rPr>
        <w:t xml:space="preserve"> looking for ways to save time, and this is a huge one!!  </w:t>
      </w:r>
      <w:r w:rsidR="00A93A87">
        <w:rPr>
          <w:rFonts w:ascii="Helvetica Neue" w:eastAsia="Times New Roman" w:hAnsi="Helvetica Neue" w:cs="Times New Roman"/>
          <w:color w:val="000000"/>
          <w:sz w:val="21"/>
          <w:szCs w:val="21"/>
          <w:lang w:eastAsia="en-US"/>
        </w:rPr>
        <w:t>These specialized clickers have shapes and simple buttons that the kids can easily follow and understand how to use.  Because of this I can trust that the results are more accurate and not skewed by technology misunderstandings</w:t>
      </w:r>
    </w:p>
    <w:p w:rsidR="00B20E08" w:rsidRDefault="00B20E08" w:rsidP="00B20E08">
      <w:pPr>
        <w:numPr>
          <w:ilvl w:val="0"/>
          <w:numId w:val="1"/>
        </w:numPr>
        <w:spacing w:before="100" w:beforeAutospacing="1" w:after="100" w:afterAutospacing="1"/>
        <w:rPr>
          <w:rFonts w:ascii="Helvetica Neue" w:eastAsia="Times New Roman" w:hAnsi="Helvetica Neue" w:cs="Times New Roman"/>
          <w:color w:val="000000"/>
          <w:sz w:val="21"/>
          <w:szCs w:val="21"/>
          <w:lang w:eastAsia="en-US"/>
        </w:rPr>
      </w:pPr>
      <w:proofErr w:type="gramStart"/>
      <w:r w:rsidRPr="00B20E08">
        <w:rPr>
          <w:rFonts w:ascii="Helvetica Neue" w:eastAsia="Times New Roman" w:hAnsi="Helvetica Neue" w:cs="Times New Roman"/>
          <w:color w:val="000000"/>
          <w:sz w:val="21"/>
          <w:szCs w:val="21"/>
          <w:lang w:eastAsia="en-US"/>
        </w:rPr>
        <w:t>how</w:t>
      </w:r>
      <w:proofErr w:type="gramEnd"/>
      <w:r w:rsidRPr="00B20E08">
        <w:rPr>
          <w:rFonts w:ascii="Helvetica Neue" w:eastAsia="Times New Roman" w:hAnsi="Helvetica Neue" w:cs="Times New Roman"/>
          <w:color w:val="000000"/>
          <w:sz w:val="21"/>
          <w:szCs w:val="21"/>
          <w:lang w:eastAsia="en-US"/>
        </w:rPr>
        <w:t xml:space="preserve"> you are thinking outside the "box"</w:t>
      </w:r>
    </w:p>
    <w:p w:rsidR="00B20E08" w:rsidRPr="00B20E08" w:rsidRDefault="00B20E08" w:rsidP="00B20E08">
      <w:pPr>
        <w:spacing w:before="100" w:beforeAutospacing="1" w:after="100" w:afterAutospacing="1"/>
        <w:ind w:firstLine="360"/>
        <w:rPr>
          <w:rFonts w:ascii="Helvetica Neue" w:eastAsia="Times New Roman" w:hAnsi="Helvetica Neue" w:cs="Times New Roman"/>
          <w:color w:val="000000"/>
          <w:sz w:val="21"/>
          <w:szCs w:val="21"/>
          <w:lang w:eastAsia="en-US"/>
        </w:rPr>
      </w:pPr>
      <w:r>
        <w:rPr>
          <w:rFonts w:ascii="Helvetica Neue" w:eastAsia="Times New Roman" w:hAnsi="Helvetica Neue" w:cs="Times New Roman"/>
          <w:color w:val="000000"/>
          <w:sz w:val="21"/>
          <w:szCs w:val="21"/>
          <w:lang w:eastAsia="en-US"/>
        </w:rPr>
        <w:t>In the past, Kindergarten assessment almost always has to be done one-on-one because</w:t>
      </w:r>
      <w:r w:rsidR="00A93A87">
        <w:rPr>
          <w:rFonts w:ascii="Helvetica Neue" w:eastAsia="Times New Roman" w:hAnsi="Helvetica Neue" w:cs="Times New Roman"/>
          <w:color w:val="000000"/>
          <w:sz w:val="21"/>
          <w:szCs w:val="21"/>
          <w:lang w:eastAsia="en-US"/>
        </w:rPr>
        <w:t xml:space="preserve"> the students can’t read reliably.  Using Early Childhood Clickers</w:t>
      </w:r>
      <w:r>
        <w:rPr>
          <w:rFonts w:ascii="Helvetica Neue" w:eastAsia="Times New Roman" w:hAnsi="Helvetica Neue" w:cs="Times New Roman"/>
          <w:color w:val="000000"/>
          <w:sz w:val="21"/>
          <w:szCs w:val="21"/>
          <w:lang w:eastAsia="en-US"/>
        </w:rPr>
        <w:t xml:space="preserve"> allows me to assess my class all at once, and in a way that the kids LOVE.  Making assessment fun??  That is out of the box!</w:t>
      </w:r>
      <w:r w:rsidR="00A93A87">
        <w:rPr>
          <w:rFonts w:ascii="Helvetica Neue" w:eastAsia="Times New Roman" w:hAnsi="Helvetica Neue" w:cs="Times New Roman"/>
          <w:color w:val="000000"/>
          <w:sz w:val="21"/>
          <w:szCs w:val="21"/>
          <w:lang w:eastAsia="en-US"/>
        </w:rPr>
        <w:t xml:space="preserve"> </w:t>
      </w:r>
    </w:p>
    <w:p w:rsidR="00B20E08" w:rsidRDefault="00B20E08" w:rsidP="00B20E08">
      <w:pPr>
        <w:numPr>
          <w:ilvl w:val="0"/>
          <w:numId w:val="1"/>
        </w:numPr>
        <w:spacing w:before="100" w:beforeAutospacing="1" w:after="100" w:afterAutospacing="1"/>
        <w:rPr>
          <w:rFonts w:ascii="Helvetica Neue" w:eastAsia="Times New Roman" w:hAnsi="Helvetica Neue" w:cs="Times New Roman"/>
          <w:color w:val="000000"/>
          <w:sz w:val="21"/>
          <w:szCs w:val="21"/>
          <w:lang w:eastAsia="en-US"/>
        </w:rPr>
      </w:pPr>
      <w:proofErr w:type="gramStart"/>
      <w:r w:rsidRPr="00B20E08">
        <w:rPr>
          <w:rFonts w:ascii="Helvetica Neue" w:eastAsia="Times New Roman" w:hAnsi="Helvetica Neue" w:cs="Times New Roman"/>
          <w:color w:val="000000"/>
          <w:sz w:val="21"/>
          <w:szCs w:val="21"/>
          <w:lang w:eastAsia="en-US"/>
        </w:rPr>
        <w:t>and</w:t>
      </w:r>
      <w:proofErr w:type="gramEnd"/>
      <w:r w:rsidRPr="00B20E08">
        <w:rPr>
          <w:rFonts w:ascii="Helvetica Neue" w:eastAsia="Times New Roman" w:hAnsi="Helvetica Neue" w:cs="Times New Roman"/>
          <w:color w:val="000000"/>
          <w:sz w:val="21"/>
          <w:szCs w:val="21"/>
          <w:lang w:eastAsia="en-US"/>
        </w:rPr>
        <w:t xml:space="preserve"> how your ideas is designed to amplify the CSD instructional priorities.  </w:t>
      </w:r>
      <w:r w:rsidR="00A93A87">
        <w:rPr>
          <w:rFonts w:ascii="Helvetica Neue" w:eastAsia="Times New Roman" w:hAnsi="Helvetica Neue" w:cs="Times New Roman"/>
          <w:color w:val="000000"/>
          <w:sz w:val="21"/>
          <w:szCs w:val="21"/>
          <w:lang w:eastAsia="en-US"/>
        </w:rPr>
        <w:t xml:space="preserve"> </w:t>
      </w:r>
    </w:p>
    <w:p w:rsidR="00B20E08" w:rsidRDefault="00A93A87" w:rsidP="00B20E08">
      <w:pPr>
        <w:spacing w:before="100" w:beforeAutospacing="1" w:after="100" w:afterAutospacing="1"/>
        <w:ind w:left="360"/>
        <w:rPr>
          <w:rFonts w:ascii="Helvetica Neue" w:eastAsia="Times New Roman" w:hAnsi="Helvetica Neue" w:cs="Times New Roman"/>
          <w:color w:val="000000"/>
          <w:sz w:val="21"/>
          <w:szCs w:val="21"/>
          <w:lang w:eastAsia="en-US"/>
        </w:rPr>
      </w:pPr>
      <w:r>
        <w:rPr>
          <w:rFonts w:ascii="Helvetica Neue" w:eastAsia="Times New Roman" w:hAnsi="Helvetica Neue" w:cs="Times New Roman"/>
          <w:color w:val="000000"/>
          <w:sz w:val="21"/>
          <w:szCs w:val="21"/>
          <w:lang w:eastAsia="en-US"/>
        </w:rPr>
        <w:t xml:space="preserve">The clicker system allows each student to respond, which is directly related to maximizing the </w:t>
      </w:r>
      <w:proofErr w:type="gramStart"/>
      <w:r>
        <w:rPr>
          <w:rFonts w:ascii="Helvetica Neue" w:eastAsia="Times New Roman" w:hAnsi="Helvetica Neue" w:cs="Times New Roman"/>
          <w:color w:val="000000"/>
          <w:sz w:val="21"/>
          <w:szCs w:val="21"/>
          <w:lang w:eastAsia="en-US"/>
        </w:rPr>
        <w:t>students</w:t>
      </w:r>
      <w:proofErr w:type="gramEnd"/>
      <w:r>
        <w:rPr>
          <w:rFonts w:ascii="Helvetica Neue" w:eastAsia="Times New Roman" w:hAnsi="Helvetica Neue" w:cs="Times New Roman"/>
          <w:color w:val="000000"/>
          <w:sz w:val="21"/>
          <w:szCs w:val="21"/>
          <w:lang w:eastAsia="en-US"/>
        </w:rPr>
        <w:t xml:space="preserve"> opportunities to respond.  It also gives students immediate feedback.  Using the data I gain will also allow me to better differentiate my instruction and group my students for future learning opportunities.  All of these things will allow me to use data to drive my instruction.  </w:t>
      </w:r>
    </w:p>
    <w:p w:rsidR="00A93A87" w:rsidRPr="00B20E08" w:rsidRDefault="00A93A87" w:rsidP="00B20E08">
      <w:pPr>
        <w:spacing w:before="100" w:beforeAutospacing="1" w:after="100" w:afterAutospacing="1"/>
        <w:ind w:left="360"/>
        <w:rPr>
          <w:rFonts w:ascii="Helvetica Neue" w:eastAsia="Times New Roman" w:hAnsi="Helvetica Neue" w:cs="Times New Roman"/>
          <w:color w:val="000000"/>
          <w:sz w:val="21"/>
          <w:szCs w:val="21"/>
          <w:lang w:eastAsia="en-US"/>
        </w:rPr>
      </w:pPr>
      <w:r>
        <w:rPr>
          <w:rFonts w:ascii="Helvetica Neue" w:eastAsia="Times New Roman" w:hAnsi="Helvetica Neue" w:cs="Times New Roman"/>
          <w:color w:val="000000"/>
          <w:sz w:val="21"/>
          <w:szCs w:val="21"/>
          <w:lang w:eastAsia="en-US"/>
        </w:rPr>
        <w:t xml:space="preserve">I would love clickers, my students would BEG for them, and their benefits would be huge for both my classroom and my teammates </w:t>
      </w:r>
      <w:r w:rsidRPr="00A93A87">
        <w:rPr>
          <w:rFonts w:ascii="Helvetica Neue" w:eastAsia="Times New Roman" w:hAnsi="Helvetica Neue" w:cs="Times New Roman"/>
          <w:color w:val="000000"/>
          <w:sz w:val="21"/>
          <w:szCs w:val="21"/>
          <w:lang w:eastAsia="en-US"/>
        </w:rPr>
        <w:sym w:font="Wingdings" w:char="F04A"/>
      </w:r>
    </w:p>
    <w:p w:rsidR="00261B09" w:rsidRDefault="00261B09">
      <w:bookmarkStart w:id="0" w:name="_GoBack"/>
      <w:bookmarkEnd w:id="0"/>
    </w:p>
    <w:sectPr w:rsidR="00261B09"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11E"/>
    <w:multiLevelType w:val="multilevel"/>
    <w:tmpl w:val="89D8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08"/>
    <w:rsid w:val="00261B09"/>
    <w:rsid w:val="009B50ED"/>
    <w:rsid w:val="00A93A87"/>
    <w:rsid w:val="00B20E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4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212</Words>
  <Characters>1209</Characters>
  <Application>Microsoft Macintosh Word</Application>
  <DocSecurity>0</DocSecurity>
  <Lines>10</Lines>
  <Paragraphs>2</Paragraphs>
  <ScaleCrop>false</ScaleCrop>
  <Company>Canyons School District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2012-11-28T02:34:00Z</dcterms:created>
  <dcterms:modified xsi:type="dcterms:W3CDTF">2012-11-28T02:55:00Z</dcterms:modified>
</cp:coreProperties>
</file>