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D102F" w14:textId="77777777" w:rsidR="00A21C1E" w:rsidRDefault="00A21C1E" w:rsidP="00A21C1E">
      <w:pPr>
        <w:spacing w:after="0" w:line="417" w:lineRule="exact"/>
        <w:ind w:right="-95"/>
        <w:jc w:val="center"/>
        <w:rPr>
          <w:rFonts w:ascii="Arial" w:eastAsia="Arial" w:hAnsi="Arial" w:cs="Arial"/>
          <w:b/>
          <w:bCs/>
          <w:w w:val="102"/>
          <w:position w:val="-1"/>
          <w:sz w:val="37"/>
          <w:szCs w:val="37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position w:val="-1"/>
          <w:sz w:val="37"/>
          <w:szCs w:val="37"/>
        </w:rPr>
        <w:t>Kindergarten</w:t>
      </w:r>
      <w:r>
        <w:rPr>
          <w:rFonts w:ascii="Arial" w:eastAsia="Arial" w:hAnsi="Arial" w:cs="Arial"/>
          <w:b/>
          <w:bCs/>
          <w:spacing w:val="56"/>
          <w:position w:val="-1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7"/>
          <w:szCs w:val="37"/>
        </w:rPr>
        <w:t>Lesson</w:t>
      </w:r>
      <w:r>
        <w:rPr>
          <w:rFonts w:ascii="Arial" w:eastAsia="Arial" w:hAnsi="Arial" w:cs="Arial"/>
          <w:b/>
          <w:bCs/>
          <w:spacing w:val="50"/>
          <w:position w:val="-1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w w:val="102"/>
          <w:position w:val="-1"/>
          <w:sz w:val="37"/>
          <w:szCs w:val="37"/>
        </w:rPr>
        <w:t>Plan</w:t>
      </w:r>
    </w:p>
    <w:p w14:paraId="13E72EFB" w14:textId="77777777" w:rsidR="0015240B" w:rsidRDefault="0015240B" w:rsidP="00A21C1E">
      <w:pPr>
        <w:spacing w:after="0" w:line="417" w:lineRule="exact"/>
        <w:ind w:right="-95"/>
        <w:jc w:val="center"/>
        <w:rPr>
          <w:rFonts w:ascii="Arial" w:eastAsia="Arial" w:hAnsi="Arial" w:cs="Arial"/>
          <w:b/>
          <w:bCs/>
          <w:w w:val="102"/>
          <w:position w:val="-1"/>
          <w:sz w:val="37"/>
          <w:szCs w:val="3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21C1E" w14:paraId="2D16776C" w14:textId="77777777" w:rsidTr="00A21C1E">
        <w:tc>
          <w:tcPr>
            <w:tcW w:w="13176" w:type="dxa"/>
          </w:tcPr>
          <w:p w14:paraId="27022010" w14:textId="1794C73A" w:rsidR="00A21C1E" w:rsidRPr="0089212A" w:rsidRDefault="00A21C1E" w:rsidP="006431AF">
            <w:pPr>
              <w:spacing w:after="0" w:line="240" w:lineRule="auto"/>
              <w:ind w:right="-95"/>
              <w:rPr>
                <w:rFonts w:ascii="Arial" w:eastAsia="Arial" w:hAnsi="Arial" w:cs="Arial"/>
                <w:w w:val="114"/>
                <w:sz w:val="24"/>
                <w:szCs w:val="24"/>
              </w:rPr>
            </w:pPr>
            <w:r w:rsidRPr="0089212A">
              <w:rPr>
                <w:rFonts w:ascii="Arial" w:eastAsia="Arial" w:hAnsi="Arial" w:cs="Arial"/>
                <w:b/>
                <w:sz w:val="24"/>
                <w:szCs w:val="24"/>
              </w:rPr>
              <w:t>Title</w:t>
            </w:r>
            <w:r w:rsidRPr="0089212A">
              <w:rPr>
                <w:rFonts w:ascii="Arial" w:eastAsia="Arial" w:hAnsi="Arial" w:cs="Arial"/>
                <w:b/>
                <w:spacing w:val="61"/>
                <w:sz w:val="24"/>
                <w:szCs w:val="24"/>
              </w:rPr>
              <w:t xml:space="preserve"> </w:t>
            </w:r>
            <w:r w:rsidRPr="0089212A">
              <w:rPr>
                <w:rFonts w:ascii="Arial" w:eastAsia="Arial" w:hAnsi="Arial" w:cs="Arial"/>
                <w:b/>
                <w:sz w:val="24"/>
                <w:szCs w:val="24"/>
              </w:rPr>
              <w:t>of</w:t>
            </w:r>
            <w:r w:rsidRPr="0089212A">
              <w:rPr>
                <w:rFonts w:ascii="Arial" w:eastAsia="Arial" w:hAnsi="Arial" w:cs="Arial"/>
                <w:b/>
                <w:spacing w:val="38"/>
                <w:sz w:val="24"/>
                <w:szCs w:val="24"/>
              </w:rPr>
              <w:t xml:space="preserve"> </w:t>
            </w:r>
            <w:r w:rsidRPr="0089212A">
              <w:rPr>
                <w:rFonts w:ascii="Arial" w:eastAsia="Arial" w:hAnsi="Arial" w:cs="Arial"/>
                <w:b/>
                <w:w w:val="114"/>
                <w:sz w:val="24"/>
                <w:szCs w:val="24"/>
              </w:rPr>
              <w:t xml:space="preserve">Lesson: </w:t>
            </w:r>
            <w:r w:rsidR="0015240B" w:rsidRPr="0089212A">
              <w:rPr>
                <w:rFonts w:ascii="Arial" w:eastAsia="Arial" w:hAnsi="Arial" w:cs="Arial"/>
                <w:w w:val="114"/>
                <w:sz w:val="24"/>
                <w:szCs w:val="24"/>
              </w:rPr>
              <w:t>Farm Machinery</w:t>
            </w:r>
          </w:p>
          <w:p w14:paraId="7E62BDC0" w14:textId="0F912F5E" w:rsidR="0015240B" w:rsidRPr="0089212A" w:rsidRDefault="0015240B" w:rsidP="006431AF">
            <w:pPr>
              <w:spacing w:after="0" w:line="240" w:lineRule="auto"/>
              <w:ind w:right="-9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21C1E" w14:paraId="057C8C1A" w14:textId="77777777" w:rsidTr="00A21C1E">
        <w:tc>
          <w:tcPr>
            <w:tcW w:w="13176" w:type="dxa"/>
          </w:tcPr>
          <w:p w14:paraId="33500AD6" w14:textId="7D931328" w:rsidR="00A21C1E" w:rsidRPr="0089212A" w:rsidRDefault="00A21C1E" w:rsidP="006431AF">
            <w:pPr>
              <w:spacing w:after="0" w:line="240" w:lineRule="auto"/>
              <w:ind w:right="-95"/>
              <w:rPr>
                <w:rFonts w:ascii="Arial" w:eastAsia="Arial" w:hAnsi="Arial" w:cs="Arial"/>
                <w:w w:val="112"/>
                <w:sz w:val="24"/>
                <w:szCs w:val="24"/>
              </w:rPr>
            </w:pPr>
            <w:r w:rsidRPr="0089212A">
              <w:rPr>
                <w:rFonts w:ascii="Arial" w:eastAsia="Arial" w:hAnsi="Arial" w:cs="Arial"/>
                <w:b/>
                <w:sz w:val="24"/>
                <w:szCs w:val="24"/>
              </w:rPr>
              <w:t>Topic</w:t>
            </w:r>
            <w:r w:rsidRPr="0089212A">
              <w:rPr>
                <w:rFonts w:ascii="Arial" w:eastAsia="Arial" w:hAnsi="Arial" w:cs="Arial"/>
                <w:b/>
                <w:spacing w:val="16"/>
                <w:sz w:val="24"/>
                <w:szCs w:val="24"/>
              </w:rPr>
              <w:t xml:space="preserve"> </w:t>
            </w:r>
            <w:r w:rsidRPr="0089212A">
              <w:rPr>
                <w:rFonts w:ascii="Arial" w:eastAsia="Arial" w:hAnsi="Arial" w:cs="Arial"/>
                <w:b/>
                <w:sz w:val="24"/>
                <w:szCs w:val="24"/>
              </w:rPr>
              <w:t>or</w:t>
            </w:r>
            <w:r w:rsidRPr="0089212A">
              <w:rPr>
                <w:rFonts w:ascii="Arial" w:eastAsia="Arial" w:hAnsi="Arial" w:cs="Arial"/>
                <w:b/>
                <w:spacing w:val="45"/>
                <w:sz w:val="24"/>
                <w:szCs w:val="24"/>
              </w:rPr>
              <w:t xml:space="preserve"> </w:t>
            </w:r>
            <w:r w:rsidRPr="0089212A">
              <w:rPr>
                <w:rFonts w:ascii="Arial" w:eastAsia="Arial" w:hAnsi="Arial" w:cs="Arial"/>
                <w:b/>
                <w:sz w:val="24"/>
                <w:szCs w:val="24"/>
              </w:rPr>
              <w:t>Main</w:t>
            </w:r>
            <w:r w:rsidRPr="0089212A">
              <w:rPr>
                <w:rFonts w:ascii="Arial" w:eastAsia="Arial" w:hAnsi="Arial" w:cs="Arial"/>
                <w:b/>
                <w:spacing w:val="37"/>
                <w:sz w:val="24"/>
                <w:szCs w:val="24"/>
              </w:rPr>
              <w:t xml:space="preserve"> </w:t>
            </w:r>
            <w:r w:rsidRPr="0089212A">
              <w:rPr>
                <w:rFonts w:ascii="Arial" w:eastAsia="Arial" w:hAnsi="Arial" w:cs="Arial"/>
                <w:b/>
                <w:w w:val="112"/>
                <w:sz w:val="24"/>
                <w:szCs w:val="24"/>
              </w:rPr>
              <w:t xml:space="preserve">Idea: </w:t>
            </w:r>
            <w:r w:rsidR="0015240B" w:rsidRPr="0089212A">
              <w:rPr>
                <w:rFonts w:ascii="Arial" w:eastAsia="Arial" w:hAnsi="Arial" w:cs="Arial"/>
                <w:w w:val="112"/>
                <w:sz w:val="24"/>
                <w:szCs w:val="24"/>
              </w:rPr>
              <w:t>Finding main ideas in expository text</w:t>
            </w:r>
          </w:p>
          <w:p w14:paraId="51F029B3" w14:textId="77777777" w:rsidR="0015240B" w:rsidRPr="0089212A" w:rsidRDefault="0015240B" w:rsidP="006431AF">
            <w:pPr>
              <w:spacing w:after="0" w:line="240" w:lineRule="auto"/>
              <w:ind w:right="-95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21C1E" w14:paraId="1BC8209A" w14:textId="77777777" w:rsidTr="00A21C1E">
        <w:tc>
          <w:tcPr>
            <w:tcW w:w="13176" w:type="dxa"/>
          </w:tcPr>
          <w:p w14:paraId="4C5350D0" w14:textId="77777777" w:rsidR="00A21C1E" w:rsidRPr="0089212A" w:rsidRDefault="00A21C1E" w:rsidP="006431AF">
            <w:pPr>
              <w:spacing w:after="0" w:line="240" w:lineRule="auto"/>
              <w:ind w:right="-9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12A">
              <w:rPr>
                <w:rFonts w:ascii="Arial" w:eastAsia="Arial" w:hAnsi="Arial" w:cs="Arial"/>
                <w:b/>
                <w:w w:val="115"/>
                <w:sz w:val="24"/>
                <w:szCs w:val="24"/>
              </w:rPr>
              <w:t>Objectives:</w:t>
            </w:r>
            <w:r w:rsidRPr="0089212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15240B" w:rsidRPr="0089212A">
              <w:rPr>
                <w:rFonts w:ascii="Arial" w:eastAsia="Arial" w:hAnsi="Arial" w:cs="Arial"/>
                <w:sz w:val="24"/>
                <w:szCs w:val="24"/>
              </w:rPr>
              <w:t>Students will be able to accurately write and draw a picture showing three farm animal facts learned from informational text on a farm animal report in an understandable way.</w:t>
            </w:r>
            <w:r w:rsidR="0015240B" w:rsidRPr="0089212A"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</w:p>
          <w:p w14:paraId="16176D48" w14:textId="64E7DD87" w:rsidR="0015240B" w:rsidRPr="0089212A" w:rsidRDefault="0015240B" w:rsidP="006431AF">
            <w:pPr>
              <w:spacing w:after="0" w:line="240" w:lineRule="auto"/>
              <w:ind w:right="-95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21C1E" w14:paraId="28EFE7BC" w14:textId="77777777" w:rsidTr="00A21C1E">
        <w:tc>
          <w:tcPr>
            <w:tcW w:w="13176" w:type="dxa"/>
          </w:tcPr>
          <w:p w14:paraId="41F6859D" w14:textId="77777777" w:rsidR="0089212A" w:rsidRPr="0089212A" w:rsidRDefault="00A21C1E" w:rsidP="0089212A">
            <w:pPr>
              <w:spacing w:after="0" w:line="240" w:lineRule="auto"/>
              <w:ind w:right="-95"/>
              <w:rPr>
                <w:rFonts w:ascii="Arial" w:eastAsia="Arial" w:hAnsi="Arial" w:cs="Arial"/>
                <w:w w:val="112"/>
                <w:sz w:val="24"/>
                <w:szCs w:val="24"/>
              </w:rPr>
            </w:pPr>
            <w:r w:rsidRPr="0089212A">
              <w:rPr>
                <w:rFonts w:ascii="Arial" w:eastAsia="Arial" w:hAnsi="Arial" w:cs="Arial"/>
                <w:b/>
                <w:w w:val="112"/>
                <w:sz w:val="24"/>
                <w:szCs w:val="24"/>
              </w:rPr>
              <w:t>Standards</w:t>
            </w:r>
            <w:r w:rsidRPr="0089212A">
              <w:rPr>
                <w:rFonts w:ascii="Arial" w:eastAsia="Arial" w:hAnsi="Arial" w:cs="Arial"/>
                <w:b/>
                <w:spacing w:val="4"/>
                <w:w w:val="112"/>
                <w:sz w:val="24"/>
                <w:szCs w:val="24"/>
              </w:rPr>
              <w:t xml:space="preserve"> </w:t>
            </w:r>
            <w:r w:rsidRPr="0089212A">
              <w:rPr>
                <w:rFonts w:ascii="Arial" w:eastAsia="Arial" w:hAnsi="Arial" w:cs="Arial"/>
                <w:b/>
                <w:w w:val="112"/>
                <w:sz w:val="24"/>
                <w:szCs w:val="24"/>
              </w:rPr>
              <w:t>Used:</w:t>
            </w:r>
            <w:r w:rsidR="0089212A" w:rsidRPr="0089212A">
              <w:rPr>
                <w:rFonts w:ascii="Arial" w:eastAsia="Arial" w:hAnsi="Arial" w:cs="Arial"/>
                <w:b/>
                <w:w w:val="112"/>
                <w:sz w:val="24"/>
                <w:szCs w:val="24"/>
              </w:rPr>
              <w:t xml:space="preserve"> </w:t>
            </w:r>
            <w:r w:rsidR="0089212A" w:rsidRPr="0089212A">
              <w:rPr>
                <w:rFonts w:ascii="Arial" w:eastAsia="Arial" w:hAnsi="Arial" w:cs="Arial"/>
                <w:w w:val="112"/>
                <w:sz w:val="24"/>
                <w:szCs w:val="24"/>
              </w:rPr>
              <w:t>LA Standard 7:</w:t>
            </w:r>
          </w:p>
          <w:p w14:paraId="2970A510" w14:textId="77777777" w:rsidR="0089212A" w:rsidRPr="0089212A" w:rsidRDefault="0089212A" w:rsidP="0089212A">
            <w:pPr>
              <w:spacing w:after="0" w:line="240" w:lineRule="auto"/>
              <w:ind w:right="-95"/>
              <w:rPr>
                <w:rFonts w:ascii="Arial" w:eastAsia="Arial" w:hAnsi="Arial" w:cs="Arial"/>
                <w:w w:val="112"/>
                <w:sz w:val="24"/>
                <w:szCs w:val="24"/>
              </w:rPr>
            </w:pPr>
            <w:r w:rsidRPr="0089212A">
              <w:rPr>
                <w:rFonts w:ascii="Arial" w:eastAsia="Arial" w:hAnsi="Arial" w:cs="Arial"/>
                <w:w w:val="112"/>
                <w:sz w:val="24"/>
                <w:szCs w:val="24"/>
              </w:rPr>
              <w:t>(Comprehension): Students understand, interpret, and analyze narrative and informational grade level text.</w:t>
            </w:r>
            <w:r w:rsidRPr="0089212A">
              <w:rPr>
                <w:rFonts w:ascii="Arial" w:eastAsia="Arial" w:hAnsi="Arial" w:cs="Arial"/>
                <w:w w:val="112"/>
                <w:sz w:val="24"/>
                <w:szCs w:val="24"/>
              </w:rPr>
              <w:tab/>
            </w:r>
          </w:p>
          <w:p w14:paraId="3616EF87" w14:textId="77777777" w:rsidR="00A21C1E" w:rsidRPr="0089212A" w:rsidRDefault="00A21C1E" w:rsidP="006431AF">
            <w:pPr>
              <w:spacing w:after="0" w:line="240" w:lineRule="auto"/>
              <w:ind w:right="-95"/>
              <w:rPr>
                <w:rFonts w:ascii="Arial" w:eastAsia="Arial" w:hAnsi="Arial" w:cs="Arial"/>
                <w:w w:val="112"/>
                <w:sz w:val="24"/>
                <w:szCs w:val="24"/>
              </w:rPr>
            </w:pPr>
          </w:p>
        </w:tc>
      </w:tr>
      <w:tr w:rsidR="00A21C1E" w14:paraId="2774A38A" w14:textId="77777777" w:rsidTr="00A21C1E">
        <w:tc>
          <w:tcPr>
            <w:tcW w:w="13176" w:type="dxa"/>
          </w:tcPr>
          <w:p w14:paraId="5FBAFFF4" w14:textId="63468B67" w:rsidR="00A21C1E" w:rsidRDefault="00A21C1E" w:rsidP="006431AF">
            <w:pPr>
              <w:spacing w:after="0" w:line="240" w:lineRule="auto"/>
              <w:ind w:right="-95"/>
              <w:rPr>
                <w:rFonts w:ascii="Arial" w:eastAsia="Arial" w:hAnsi="Arial" w:cs="Arial"/>
                <w:w w:val="113"/>
                <w:sz w:val="24"/>
                <w:szCs w:val="24"/>
              </w:rPr>
            </w:pPr>
            <w:r w:rsidRPr="0089212A">
              <w:rPr>
                <w:rFonts w:ascii="Arial" w:eastAsia="Arial" w:hAnsi="Arial" w:cs="Arial"/>
                <w:b/>
                <w:w w:val="113"/>
                <w:sz w:val="24"/>
                <w:szCs w:val="24"/>
              </w:rPr>
              <w:t xml:space="preserve">Materials: </w:t>
            </w:r>
            <w:r w:rsidR="0089212A">
              <w:rPr>
                <w:rFonts w:ascii="Arial" w:eastAsia="Arial" w:hAnsi="Arial" w:cs="Arial"/>
                <w:i/>
                <w:w w:val="113"/>
                <w:sz w:val="24"/>
                <w:szCs w:val="24"/>
              </w:rPr>
              <w:t>Heavy Equipment: Farm Machinery</w:t>
            </w:r>
            <w:r w:rsidR="0089212A">
              <w:rPr>
                <w:rFonts w:ascii="Arial" w:eastAsia="Arial" w:hAnsi="Arial" w:cs="Arial"/>
                <w:w w:val="113"/>
                <w:sz w:val="24"/>
                <w:szCs w:val="24"/>
              </w:rPr>
              <w:t xml:space="preserve"> by David and Patricia </w:t>
            </w:r>
            <w:proofErr w:type="spellStart"/>
            <w:r w:rsidR="0089212A">
              <w:rPr>
                <w:rFonts w:ascii="Arial" w:eastAsia="Arial" w:hAnsi="Arial" w:cs="Arial"/>
                <w:w w:val="113"/>
                <w:sz w:val="24"/>
                <w:szCs w:val="24"/>
              </w:rPr>
              <w:t>Armentrout</w:t>
            </w:r>
            <w:proofErr w:type="spellEnd"/>
            <w:r w:rsidR="0089212A">
              <w:rPr>
                <w:rFonts w:ascii="Arial" w:eastAsia="Arial" w:hAnsi="Arial" w:cs="Arial"/>
                <w:w w:val="113"/>
                <w:sz w:val="24"/>
                <w:szCs w:val="24"/>
              </w:rPr>
              <w:t xml:space="preserve">, doc cam, highlighter tape, several expository text books for book nook, a copy of the “Nonfiction News” graphic organizer for each student, </w:t>
            </w:r>
            <w:r w:rsidR="00032291">
              <w:rPr>
                <w:rFonts w:ascii="Arial" w:eastAsia="Arial" w:hAnsi="Arial" w:cs="Arial"/>
                <w:w w:val="113"/>
                <w:sz w:val="24"/>
                <w:szCs w:val="24"/>
              </w:rPr>
              <w:t xml:space="preserve">a large poster size graphic organizer for the teacher, </w:t>
            </w:r>
            <w:r w:rsidR="0089212A">
              <w:rPr>
                <w:rFonts w:ascii="Arial" w:eastAsia="Arial" w:hAnsi="Arial" w:cs="Arial"/>
                <w:w w:val="113"/>
                <w:sz w:val="24"/>
                <w:szCs w:val="24"/>
              </w:rPr>
              <w:t>a farm animal report template and explanatory note for each student</w:t>
            </w:r>
          </w:p>
          <w:p w14:paraId="1699DB09" w14:textId="04638A72" w:rsidR="00C247C7" w:rsidRPr="0089212A" w:rsidRDefault="00C247C7" w:rsidP="006431AF">
            <w:pPr>
              <w:spacing w:after="0" w:line="240" w:lineRule="auto"/>
              <w:ind w:right="-9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21C1E" w14:paraId="227ADD78" w14:textId="77777777" w:rsidTr="00A21C1E">
        <w:tc>
          <w:tcPr>
            <w:tcW w:w="13176" w:type="dxa"/>
          </w:tcPr>
          <w:p w14:paraId="4EB82D41" w14:textId="0469F017" w:rsidR="00A21C1E" w:rsidRPr="00A63506" w:rsidRDefault="00A21C1E" w:rsidP="006431AF">
            <w:pPr>
              <w:spacing w:after="0" w:line="240" w:lineRule="auto"/>
              <w:ind w:right="-9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12A">
              <w:rPr>
                <w:rFonts w:ascii="Arial" w:eastAsia="Arial" w:hAnsi="Arial" w:cs="Arial"/>
                <w:b/>
                <w:sz w:val="24"/>
                <w:szCs w:val="24"/>
              </w:rPr>
              <w:t xml:space="preserve">Preparation for learning: </w:t>
            </w:r>
            <w:r w:rsidR="00C247C7">
              <w:rPr>
                <w:rFonts w:ascii="Arial" w:eastAsia="Arial" w:hAnsi="Arial" w:cs="Arial"/>
                <w:sz w:val="24"/>
                <w:szCs w:val="24"/>
              </w:rPr>
              <w:t>Pose the question: have you ever wanted to learn more about something?  Where could I look to find out more information about that item? (</w:t>
            </w:r>
            <w:proofErr w:type="gramStart"/>
            <w:r w:rsidR="00C247C7">
              <w:rPr>
                <w:rFonts w:ascii="Arial" w:eastAsia="Arial" w:hAnsi="Arial" w:cs="Arial"/>
                <w:sz w:val="24"/>
                <w:szCs w:val="24"/>
              </w:rPr>
              <w:t>let</w:t>
            </w:r>
            <w:proofErr w:type="gramEnd"/>
            <w:r w:rsidR="00C247C7">
              <w:rPr>
                <w:rFonts w:ascii="Arial" w:eastAsia="Arial" w:hAnsi="Arial" w:cs="Arial"/>
                <w:sz w:val="24"/>
                <w:szCs w:val="24"/>
              </w:rPr>
              <w:t xml:space="preserve"> the kids discuss this question with a partner, the allow a few students to share their answers.) Explain that when you want to learn something new, sometimes you can look at informational books to help you learn more about your topic.  </w:t>
            </w:r>
            <w:r w:rsidR="00A63506" w:rsidRPr="00A63506">
              <w:rPr>
                <w:rFonts w:ascii="Arial" w:eastAsia="Arial" w:hAnsi="Arial" w:cs="Arial"/>
                <w:sz w:val="24"/>
                <w:szCs w:val="24"/>
              </w:rPr>
              <w:t xml:space="preserve">Hold up the book </w:t>
            </w:r>
            <w:r w:rsidR="00A63506" w:rsidRPr="00A63506">
              <w:rPr>
                <w:rFonts w:ascii="Arial" w:eastAsia="Arial" w:hAnsi="Arial" w:cs="Arial"/>
                <w:i/>
                <w:sz w:val="24"/>
                <w:szCs w:val="24"/>
              </w:rPr>
              <w:t>Ping Pong Pig</w:t>
            </w:r>
            <w:r w:rsidR="00A63506" w:rsidRPr="00A63506">
              <w:rPr>
                <w:rFonts w:ascii="Arial" w:eastAsia="Arial" w:hAnsi="Arial" w:cs="Arial"/>
                <w:sz w:val="24"/>
                <w:szCs w:val="24"/>
              </w:rPr>
              <w:t>.  Ask the students if this story is real or make-believe (it is make-believe, and this should be review for them).  Explain that this is important to remember as they learn this new concept.</w:t>
            </w:r>
            <w:r w:rsidR="00A63506">
              <w:rPr>
                <w:rFonts w:ascii="Arial" w:eastAsia="Arial" w:hAnsi="Arial" w:cs="Arial"/>
                <w:sz w:val="24"/>
                <w:szCs w:val="24"/>
              </w:rPr>
              <w:t xml:space="preserve"> Books that are make-believe are not good books to find information. They need informational text. </w:t>
            </w:r>
            <w:r w:rsidR="00C247C7">
              <w:rPr>
                <w:rFonts w:ascii="Arial" w:eastAsia="Arial" w:hAnsi="Arial" w:cs="Arial"/>
                <w:sz w:val="24"/>
                <w:szCs w:val="24"/>
              </w:rPr>
              <w:t>Let the kids know that today they are going to learn how to find information in books and then record that information on a graphic organizer.  Then they will get to practice this skill on a farm animal report they will complete at home.</w:t>
            </w:r>
          </w:p>
          <w:p w14:paraId="40B2B29C" w14:textId="23FA2708" w:rsidR="00C247C7" w:rsidRPr="00C247C7" w:rsidRDefault="00C247C7" w:rsidP="006431AF">
            <w:pPr>
              <w:spacing w:after="0" w:line="240" w:lineRule="auto"/>
              <w:ind w:right="-9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21C1E" w14:paraId="4B0D9719" w14:textId="77777777" w:rsidTr="00A21C1E">
        <w:tc>
          <w:tcPr>
            <w:tcW w:w="13176" w:type="dxa"/>
          </w:tcPr>
          <w:p w14:paraId="488F49C1" w14:textId="77777777" w:rsidR="00032291" w:rsidRDefault="00A21C1E" w:rsidP="00032291">
            <w:pPr>
              <w:spacing w:line="240" w:lineRule="auto"/>
              <w:ind w:right="-14"/>
              <w:rPr>
                <w:rFonts w:ascii="Arial" w:eastAsia="Arial" w:hAnsi="Arial" w:cs="Arial"/>
                <w:w w:val="102"/>
                <w:sz w:val="24"/>
                <w:szCs w:val="24"/>
              </w:rPr>
            </w:pPr>
            <w:r w:rsidRPr="00032291">
              <w:rPr>
                <w:rFonts w:ascii="Arial" w:eastAsia="Arial" w:hAnsi="Arial" w:cs="Arial"/>
                <w:b/>
                <w:w w:val="102"/>
                <w:sz w:val="24"/>
                <w:szCs w:val="24"/>
              </w:rPr>
              <w:t>Activity:</w:t>
            </w:r>
            <w:r w:rsidR="0089212A" w:rsidRPr="00032291">
              <w:rPr>
                <w:sz w:val="24"/>
                <w:szCs w:val="24"/>
              </w:rPr>
              <w:t xml:space="preserve"> </w:t>
            </w:r>
            <w:r w:rsidR="0089212A" w:rsidRPr="00032291">
              <w:rPr>
                <w:rFonts w:ascii="Arial" w:eastAsia="Arial" w:hAnsi="Arial" w:cs="Arial"/>
                <w:w w:val="102"/>
                <w:sz w:val="24"/>
                <w:szCs w:val="24"/>
              </w:rPr>
              <w:t xml:space="preserve">Class will read an informational big book together as a shared read. </w:t>
            </w:r>
            <w:r w:rsidR="00032291" w:rsidRPr="00032291">
              <w:rPr>
                <w:rFonts w:ascii="Arial" w:eastAsia="Arial" w:hAnsi="Arial" w:cs="Arial"/>
                <w:w w:val="102"/>
                <w:sz w:val="24"/>
                <w:szCs w:val="24"/>
              </w:rPr>
              <w:t>Show the story on the doc cam so that all students can see the text.  Pick one page that interests the students.</w:t>
            </w:r>
            <w:r w:rsidR="0089212A" w:rsidRPr="00032291">
              <w:rPr>
                <w:rFonts w:ascii="Arial" w:eastAsia="Arial" w:hAnsi="Arial" w:cs="Arial"/>
                <w:w w:val="102"/>
                <w:sz w:val="24"/>
                <w:szCs w:val="24"/>
              </w:rPr>
              <w:t xml:space="preserve"> Using highlighter tape, and with teacher direction, student will pick out “big ideas” from the text</w:t>
            </w:r>
            <w:r w:rsidR="00032291" w:rsidRPr="00032291">
              <w:rPr>
                <w:rFonts w:ascii="Arial" w:eastAsia="Arial" w:hAnsi="Arial" w:cs="Arial"/>
                <w:w w:val="102"/>
                <w:sz w:val="24"/>
                <w:szCs w:val="24"/>
              </w:rPr>
              <w:t xml:space="preserve"> on that page.</w:t>
            </w:r>
            <w:r w:rsidR="0089212A" w:rsidRPr="00032291">
              <w:rPr>
                <w:rFonts w:ascii="Arial" w:eastAsia="Arial" w:hAnsi="Arial" w:cs="Arial"/>
                <w:w w:val="102"/>
                <w:sz w:val="24"/>
                <w:szCs w:val="24"/>
              </w:rPr>
              <w:t xml:space="preserve"> As a class, teacher and students will</w:t>
            </w:r>
            <w:r w:rsidR="00032291" w:rsidRPr="00032291">
              <w:rPr>
                <w:rFonts w:ascii="Arial" w:eastAsia="Arial" w:hAnsi="Arial" w:cs="Arial"/>
                <w:w w:val="102"/>
                <w:sz w:val="24"/>
                <w:szCs w:val="24"/>
              </w:rPr>
              <w:t xml:space="preserve"> record information highlighted </w:t>
            </w:r>
            <w:r w:rsidR="00032291">
              <w:rPr>
                <w:rFonts w:ascii="Arial" w:eastAsia="Arial" w:hAnsi="Arial" w:cs="Arial"/>
                <w:w w:val="102"/>
                <w:sz w:val="24"/>
                <w:szCs w:val="24"/>
              </w:rPr>
              <w:t xml:space="preserve">using shared writing </w:t>
            </w:r>
            <w:r w:rsidR="00032291" w:rsidRPr="00032291">
              <w:rPr>
                <w:rFonts w:ascii="Arial" w:eastAsia="Arial" w:hAnsi="Arial" w:cs="Arial"/>
                <w:w w:val="102"/>
                <w:sz w:val="24"/>
                <w:szCs w:val="24"/>
              </w:rPr>
              <w:t xml:space="preserve">on teacher copy of the graphic organizer.  Discuss how the students can also learn information from the picture. </w:t>
            </w:r>
            <w:r w:rsidR="00032291">
              <w:rPr>
                <w:rFonts w:ascii="Arial" w:eastAsia="Arial" w:hAnsi="Arial" w:cs="Arial"/>
                <w:w w:val="102"/>
                <w:sz w:val="24"/>
                <w:szCs w:val="24"/>
              </w:rPr>
              <w:t>Teacher will then explain the book nook center:</w:t>
            </w:r>
          </w:p>
          <w:p w14:paraId="75D5F0CF" w14:textId="3C0D414A" w:rsidR="0089212A" w:rsidRPr="00032291" w:rsidRDefault="0089212A" w:rsidP="00032291">
            <w:pPr>
              <w:spacing w:line="240" w:lineRule="auto"/>
              <w:ind w:right="-14"/>
              <w:rPr>
                <w:rFonts w:ascii="Arial" w:eastAsia="Arial" w:hAnsi="Arial" w:cs="Arial"/>
                <w:w w:val="102"/>
                <w:sz w:val="24"/>
                <w:szCs w:val="24"/>
              </w:rPr>
            </w:pPr>
            <w:r w:rsidRPr="00032291">
              <w:rPr>
                <w:rFonts w:ascii="Arial" w:eastAsia="Arial" w:hAnsi="Arial" w:cs="Arial"/>
                <w:w w:val="102"/>
                <w:sz w:val="24"/>
                <w:szCs w:val="24"/>
              </w:rPr>
              <w:t>At the book nook center, students will be exposed to several books about farm animals.  With teacher help, and with help from pictures, students will fill out a graphic organizer with information gained from the text.</w:t>
            </w:r>
          </w:p>
          <w:p w14:paraId="2B841F4D" w14:textId="77777777" w:rsidR="0089212A" w:rsidRPr="00032291" w:rsidRDefault="0089212A" w:rsidP="00032291">
            <w:pPr>
              <w:spacing w:after="0" w:line="240" w:lineRule="auto"/>
              <w:ind w:right="-14"/>
              <w:rPr>
                <w:rFonts w:ascii="Arial" w:eastAsia="Arial" w:hAnsi="Arial" w:cs="Arial"/>
                <w:w w:val="102"/>
                <w:sz w:val="24"/>
                <w:szCs w:val="24"/>
              </w:rPr>
            </w:pPr>
            <w:r w:rsidRPr="00032291">
              <w:rPr>
                <w:rFonts w:ascii="Arial" w:eastAsia="Arial" w:hAnsi="Arial" w:cs="Arial"/>
                <w:w w:val="102"/>
                <w:sz w:val="24"/>
                <w:szCs w:val="24"/>
              </w:rPr>
              <w:t>As a homework assignment, students will write a farm animal report with help from parents.</w:t>
            </w:r>
          </w:p>
          <w:p w14:paraId="5E8F136B" w14:textId="77777777" w:rsidR="00A21C1E" w:rsidRPr="00032291" w:rsidRDefault="00A21C1E" w:rsidP="00032291">
            <w:pPr>
              <w:spacing w:after="0" w:line="240" w:lineRule="auto"/>
              <w:ind w:right="-14"/>
              <w:rPr>
                <w:rFonts w:ascii="Arial" w:eastAsia="Arial" w:hAnsi="Arial" w:cs="Arial"/>
                <w:sz w:val="24"/>
                <w:szCs w:val="24"/>
              </w:rPr>
            </w:pPr>
          </w:p>
          <w:p w14:paraId="31E8CD02" w14:textId="77777777" w:rsidR="00A21C1E" w:rsidRPr="00032291" w:rsidRDefault="00A21C1E" w:rsidP="006431AF">
            <w:pPr>
              <w:spacing w:after="0" w:line="240" w:lineRule="auto"/>
              <w:ind w:right="-9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21C1E" w14:paraId="4DEE3A85" w14:textId="77777777" w:rsidTr="00A21C1E">
        <w:tc>
          <w:tcPr>
            <w:tcW w:w="13176" w:type="dxa"/>
          </w:tcPr>
          <w:p w14:paraId="076F2515" w14:textId="72A5E835" w:rsidR="00A21C1E" w:rsidRPr="0089212A" w:rsidRDefault="00A21C1E" w:rsidP="00032291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89212A">
              <w:rPr>
                <w:rFonts w:ascii="Arial" w:eastAsia="Arial" w:hAnsi="Arial" w:cs="Arial"/>
                <w:b/>
                <w:w w:val="113"/>
                <w:sz w:val="24"/>
                <w:szCs w:val="24"/>
              </w:rPr>
              <w:lastRenderedPageBreak/>
              <w:t>Evaluation and closure:</w:t>
            </w:r>
            <w:r w:rsidR="00032291">
              <w:rPr>
                <w:rFonts w:ascii="Arial" w:eastAsia="Arial" w:hAnsi="Arial" w:cs="Arial"/>
                <w:b/>
                <w:w w:val="113"/>
                <w:sz w:val="24"/>
                <w:szCs w:val="24"/>
              </w:rPr>
              <w:t xml:space="preserve"> </w:t>
            </w:r>
            <w:r w:rsidR="00032291">
              <w:rPr>
                <w:rFonts w:ascii="Arial" w:eastAsia="Arial" w:hAnsi="Arial" w:cs="Arial"/>
                <w:w w:val="113"/>
                <w:sz w:val="24"/>
                <w:szCs w:val="24"/>
              </w:rPr>
              <w:t>Students will turn in their farm animal reports to the teacher.  The assignment will be graded based on whether it meets the lesson objectives.</w:t>
            </w:r>
          </w:p>
        </w:tc>
      </w:tr>
    </w:tbl>
    <w:p w14:paraId="4747DA61" w14:textId="77777777" w:rsidR="00A21C1E" w:rsidRDefault="00A21C1E" w:rsidP="00A21C1E">
      <w:pPr>
        <w:spacing w:after="0" w:line="417" w:lineRule="exact"/>
        <w:ind w:right="-95"/>
        <w:jc w:val="center"/>
        <w:rPr>
          <w:rFonts w:ascii="Arial" w:eastAsia="Arial" w:hAnsi="Arial" w:cs="Arial"/>
          <w:sz w:val="37"/>
          <w:szCs w:val="37"/>
        </w:rPr>
      </w:pPr>
    </w:p>
    <w:p w14:paraId="2A91A1D1" w14:textId="77777777" w:rsidR="0084391F" w:rsidRDefault="0084391F" w:rsidP="00A21C1E">
      <w:pPr>
        <w:jc w:val="center"/>
      </w:pPr>
    </w:p>
    <w:sectPr w:rsidR="0084391F" w:rsidSect="00A21C1E">
      <w:pgSz w:w="15840" w:h="12240" w:orient="landscape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E29CD"/>
    <w:multiLevelType w:val="hybridMultilevel"/>
    <w:tmpl w:val="9176C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1E"/>
    <w:rsid w:val="00032291"/>
    <w:rsid w:val="0015240B"/>
    <w:rsid w:val="003717D2"/>
    <w:rsid w:val="00623083"/>
    <w:rsid w:val="006431AF"/>
    <w:rsid w:val="00715825"/>
    <w:rsid w:val="00744BCB"/>
    <w:rsid w:val="0084391F"/>
    <w:rsid w:val="008576BF"/>
    <w:rsid w:val="0089212A"/>
    <w:rsid w:val="00A21C1E"/>
    <w:rsid w:val="00A63506"/>
    <w:rsid w:val="00B21323"/>
    <w:rsid w:val="00C247C7"/>
    <w:rsid w:val="00EE5F2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5E0A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1E"/>
    <w:pPr>
      <w:widowControl w:val="0"/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212A"/>
    <w:pPr>
      <w:widowControl/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1E"/>
    <w:pPr>
      <w:widowControl w:val="0"/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212A"/>
    <w:pPr>
      <w:widowControl/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2381</Characters>
  <Application>Microsoft Macintosh Word</Application>
  <DocSecurity>4</DocSecurity>
  <Lines>19</Lines>
  <Paragraphs>5</Paragraphs>
  <ScaleCrop>false</ScaleCrop>
  <Company>Canyons School District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2012-02-29T00:27:00Z</dcterms:created>
  <dcterms:modified xsi:type="dcterms:W3CDTF">2012-02-29T00:27:00Z</dcterms:modified>
</cp:coreProperties>
</file>