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4ED" w:rsidRDefault="005D64ED" w:rsidP="005D64ED">
      <w:pPr>
        <w:rPr>
          <w:b/>
          <w:sz w:val="32"/>
          <w:szCs w:val="32"/>
        </w:rPr>
      </w:pPr>
      <w:r w:rsidRPr="00A97432">
        <w:rPr>
          <w:b/>
          <w:sz w:val="32"/>
          <w:szCs w:val="32"/>
        </w:rPr>
        <w:t>Social Studies Focus:</w:t>
      </w:r>
    </w:p>
    <w:p w:rsidR="005D64ED" w:rsidRPr="00A97432" w:rsidRDefault="005D64ED" w:rsidP="005D64ED">
      <w:pPr>
        <w:rPr>
          <w:b/>
          <w:sz w:val="32"/>
          <w:szCs w:val="32"/>
        </w:rPr>
      </w:pPr>
    </w:p>
    <w:p w:rsidR="005D64ED" w:rsidRDefault="005D64ED" w:rsidP="005D64ED">
      <w:pPr>
        <w:rPr>
          <w:u w:val="single"/>
        </w:rPr>
      </w:pPr>
      <w:r w:rsidRPr="00F02193">
        <w:rPr>
          <w:u w:val="single"/>
        </w:rPr>
        <w:t>People and Farms</w:t>
      </w:r>
      <w:r>
        <w:rPr>
          <w:u w:val="single"/>
        </w:rPr>
        <w:t>:</w:t>
      </w:r>
    </w:p>
    <w:p w:rsidR="005D64ED" w:rsidRPr="00F02193" w:rsidRDefault="005D64ED" w:rsidP="005D64ED">
      <w:r>
        <w:t>Goal: students d</w:t>
      </w:r>
      <w:r w:rsidRPr="00F02193">
        <w:t>escribe how basic huma</w:t>
      </w:r>
      <w:r>
        <w:t xml:space="preserve">n needs, such as food </w:t>
      </w:r>
      <w:r w:rsidRPr="00F02193">
        <w:t>and clothing, can be met.</w:t>
      </w:r>
    </w:p>
    <w:p w:rsidR="005D64ED" w:rsidRDefault="005D64ED" w:rsidP="005D64ED">
      <w:pPr>
        <w:rPr>
          <w:u w:val="single"/>
        </w:rPr>
      </w:pPr>
    </w:p>
    <w:p w:rsidR="005D64ED" w:rsidRDefault="005D64ED" w:rsidP="005D64ED">
      <w:r>
        <w:rPr>
          <w:u w:val="single"/>
        </w:rPr>
        <w:t>Pre</w:t>
      </w:r>
      <w:r w:rsidRPr="008C3D54">
        <w:rPr>
          <w:u w:val="single"/>
        </w:rPr>
        <w:t>requisites</w:t>
      </w:r>
      <w:r>
        <w:t>: In order for the students to be able to reach this goal they must have the following skills:</w:t>
      </w:r>
    </w:p>
    <w:p w:rsidR="005D64ED" w:rsidRDefault="005D64ED" w:rsidP="005D64ED">
      <w:pPr>
        <w:pStyle w:val="ListParagraph"/>
        <w:numPr>
          <w:ilvl w:val="0"/>
          <w:numId w:val="1"/>
        </w:numPr>
      </w:pPr>
      <w:r>
        <w:t>Be able to differentiate between needs and wants</w:t>
      </w:r>
    </w:p>
    <w:p w:rsidR="005D64ED" w:rsidRDefault="005D64ED" w:rsidP="005D64ED">
      <w:pPr>
        <w:pStyle w:val="ListParagraph"/>
        <w:numPr>
          <w:ilvl w:val="0"/>
          <w:numId w:val="1"/>
        </w:numPr>
      </w:pPr>
      <w:r>
        <w:t>Be able to vocalize their own understanding of concepts</w:t>
      </w:r>
    </w:p>
    <w:p w:rsidR="005D64ED" w:rsidRDefault="005D64ED" w:rsidP="005D64ED"/>
    <w:p w:rsidR="005D64ED" w:rsidRDefault="005D64ED" w:rsidP="005D64ED">
      <w:r>
        <w:rPr>
          <w:u w:val="single"/>
        </w:rPr>
        <w:t>Group/Learner Characteristics:</w:t>
      </w:r>
      <w:r>
        <w:t xml:space="preserve"> In an earlier unit this year, the class has already had a lesson and practice opportunities for the concept of needs vs. wants.  As a whole, the class did very well with this topic.  It would be good to quickly review the difference between needs and wants before moving into this lesson.  The teacher would also want to make sure to stress that for this lesson, we are focusing on some basic </w:t>
      </w:r>
      <w:r>
        <w:rPr>
          <w:u w:val="single"/>
        </w:rPr>
        <w:t>needs</w:t>
      </w:r>
      <w:r>
        <w:t>.</w:t>
      </w:r>
    </w:p>
    <w:p w:rsidR="005D64ED" w:rsidRPr="00A41433" w:rsidRDefault="005D64ED" w:rsidP="005D64ED">
      <w:pPr>
        <w:rPr>
          <w:u w:val="single"/>
        </w:rPr>
      </w:pPr>
    </w:p>
    <w:p w:rsidR="005D64ED" w:rsidRDefault="005D64ED" w:rsidP="005D64ED">
      <w:pPr>
        <w:rPr>
          <w:b/>
        </w:rPr>
      </w:pPr>
      <w:r w:rsidRPr="00A97432">
        <w:rPr>
          <w:b/>
          <w:u w:val="single"/>
        </w:rPr>
        <w:t>Learning Activities</w:t>
      </w:r>
      <w:r w:rsidRPr="00A97432">
        <w:rPr>
          <w:b/>
        </w:rPr>
        <w:t>:</w:t>
      </w:r>
    </w:p>
    <w:p w:rsidR="005D64ED" w:rsidRDefault="005D64ED" w:rsidP="005D64ED">
      <w:pPr>
        <w:rPr>
          <w:b/>
        </w:rPr>
      </w:pPr>
    </w:p>
    <w:p w:rsidR="005D64ED" w:rsidRDefault="005D64ED" w:rsidP="005D64ED">
      <w:pPr>
        <w:rPr>
          <w:b/>
        </w:rPr>
      </w:pPr>
      <w:r>
        <w:rPr>
          <w:b/>
        </w:rPr>
        <w:t>Different Types of Farms:</w:t>
      </w:r>
    </w:p>
    <w:p w:rsidR="005D64ED" w:rsidRDefault="005D64ED" w:rsidP="005D64ED">
      <w:r>
        <w:t>The nature of the social studies curriculum is that it builds on itself through the primary grades.  So the foundations are set in kindergarten, and then it is expounded upon and added to in first and second grade.  The goal with this lesson is really to give the students an introduction to the idea of how these needs are met.  They do not need to become experts on all the ins and outs of the topic at this time, as the topic will be addressed again in the next couple years, but they should gain a general understanding and groundwork on the topic.</w:t>
      </w:r>
    </w:p>
    <w:p w:rsidR="005D64ED" w:rsidRDefault="005D64ED" w:rsidP="005D64ED">
      <w:r>
        <w:rPr>
          <w:u w:val="single"/>
        </w:rPr>
        <w:t>Learning Objective:</w:t>
      </w:r>
    </w:p>
    <w:p w:rsidR="005D64ED" w:rsidRDefault="005D64ED" w:rsidP="005D64ED">
      <w:r>
        <w:t>In groups of 4 or 5, students will be able to create a farm diorama accurately showing the resources found on their assigned type of farm and report on their farm to the class with accurate information.  This will be accomplished through the following activities:</w:t>
      </w:r>
    </w:p>
    <w:p w:rsidR="005D64ED" w:rsidRDefault="005D64ED" w:rsidP="005D64ED">
      <w:pPr>
        <w:pStyle w:val="ListParagraph"/>
        <w:numPr>
          <w:ilvl w:val="0"/>
          <w:numId w:val="2"/>
        </w:numPr>
      </w:pPr>
      <w:r>
        <w:t>The teacher will show a PowerPoint presentation introducing the 5 types of farms: dairy, food, orchard, animal, and ranch.  Students and teacher will discuss the aspects of the various types of farms and discuss what resources come from each type of farm.</w:t>
      </w:r>
    </w:p>
    <w:p w:rsidR="005D64ED" w:rsidRDefault="005D64ED" w:rsidP="005D64ED">
      <w:pPr>
        <w:pStyle w:val="ListParagraph"/>
        <w:numPr>
          <w:ilvl w:val="0"/>
          <w:numId w:val="2"/>
        </w:numPr>
      </w:pPr>
      <w:r>
        <w:t>Students will be broken into groups by table.  Each table will be assigned one type of farm. Each table will be given materials needed to create a diorama of that type of farm, as well as review information about the farm. Students will work on project during center time for a week.</w:t>
      </w:r>
    </w:p>
    <w:p w:rsidR="005D64ED" w:rsidRDefault="005D64ED" w:rsidP="005D64ED">
      <w:pPr>
        <w:pStyle w:val="ListParagraph"/>
        <w:numPr>
          <w:ilvl w:val="0"/>
          <w:numId w:val="2"/>
        </w:numPr>
      </w:pPr>
      <w:r>
        <w:t>Students will then share their farm dioramas with the rest of the class pointing out the resources found on their type of farm.</w:t>
      </w:r>
    </w:p>
    <w:p w:rsidR="005D64ED" w:rsidRDefault="005D64ED" w:rsidP="005D64ED">
      <w:pPr>
        <w:rPr>
          <w:u w:val="single"/>
        </w:rPr>
      </w:pPr>
    </w:p>
    <w:p w:rsidR="005D64ED" w:rsidRDefault="005D64ED" w:rsidP="005D64ED">
      <w:r>
        <w:rPr>
          <w:u w:val="single"/>
        </w:rPr>
        <w:t>Feedback and Evaluation</w:t>
      </w:r>
      <w:r>
        <w:t>:</w:t>
      </w:r>
    </w:p>
    <w:p w:rsidR="005D64ED" w:rsidRPr="0054229F" w:rsidRDefault="005D64ED" w:rsidP="005D64ED">
      <w:r>
        <w:t xml:space="preserve">As students work on their farm dioramas, the teacher will be circulating through the room giving input and assisting students as needed.  The final evaluation on this project will be </w:t>
      </w:r>
      <w:r>
        <w:lastRenderedPageBreak/>
        <w:t>done with a rubric evaluating the following: project completed, information shared accurate and complete, diorama done correctly.</w:t>
      </w:r>
    </w:p>
    <w:p w:rsidR="005D64ED" w:rsidRDefault="005D64ED" w:rsidP="005D64ED"/>
    <w:p w:rsidR="005D64ED" w:rsidRDefault="005D64ED" w:rsidP="005D64ED"/>
    <w:p w:rsidR="005D64ED" w:rsidRPr="006D6BF6" w:rsidRDefault="005D64ED" w:rsidP="005D64ED"/>
    <w:p w:rsidR="00261B09" w:rsidRDefault="00261B09">
      <w:bookmarkStart w:id="0" w:name="_GoBack"/>
      <w:bookmarkEnd w:id="0"/>
    </w:p>
    <w:sectPr w:rsidR="00261B09" w:rsidSect="00EA18B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D6F92"/>
    <w:multiLevelType w:val="hybridMultilevel"/>
    <w:tmpl w:val="973E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8948C6"/>
    <w:multiLevelType w:val="hybridMultilevel"/>
    <w:tmpl w:val="270E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ED"/>
    <w:rsid w:val="00261B09"/>
    <w:rsid w:val="005D64ED"/>
    <w:rsid w:val="009B50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546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4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4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4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2272</Characters>
  <Application>Microsoft Macintosh Word</Application>
  <DocSecurity>0</DocSecurity>
  <Lines>18</Lines>
  <Paragraphs>5</Paragraphs>
  <ScaleCrop>false</ScaleCrop>
  <Company>Canyons School District</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2012-02-15T00:15:00Z</dcterms:created>
  <dcterms:modified xsi:type="dcterms:W3CDTF">2012-02-15T00:16:00Z</dcterms:modified>
</cp:coreProperties>
</file>